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26" w:rsidRDefault="00FA5426" w:rsidP="00336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E04" w:rsidRPr="00AE73EF" w:rsidRDefault="00472E04" w:rsidP="00336A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A5426" w:rsidRPr="00A15EE8" w:rsidRDefault="00A23A73" w:rsidP="00A15EE8">
      <w:pPr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5E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İL HIFZISSIHHA KURUL KARARI</w:t>
      </w:r>
    </w:p>
    <w:p w:rsidR="00FA5426" w:rsidRPr="00A15EE8" w:rsidRDefault="00FA5426" w:rsidP="00A15EE8">
      <w:p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A5426" w:rsidRPr="00A15EE8" w:rsidRDefault="00A23A73" w:rsidP="00A15EE8">
      <w:pPr>
        <w:shd w:val="clear" w:color="auto" w:fill="FFFFFF"/>
        <w:ind w:firstLine="67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A15E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GÜNDEM:</w:t>
      </w:r>
    </w:p>
    <w:p w:rsidR="00072C26" w:rsidRPr="00A15EE8" w:rsidRDefault="00072C26" w:rsidP="00A15EE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A15EE8" w:rsidRPr="00A15EE8" w:rsidRDefault="00A15EE8" w:rsidP="00A15EE8">
      <w:pPr>
        <w:pStyle w:val="GvdeMetni"/>
        <w:spacing w:line="249" w:lineRule="auto"/>
        <w:ind w:left="142" w:right="129" w:firstLine="503"/>
        <w:jc w:val="both"/>
      </w:pPr>
      <w:proofErr w:type="spellStart"/>
      <w:r w:rsidRPr="00A15EE8">
        <w:rPr>
          <w:spacing w:val="14"/>
        </w:rPr>
        <w:t>Koronavirüs</w:t>
      </w:r>
      <w:proofErr w:type="spellEnd"/>
      <w:r w:rsidRPr="00A15EE8">
        <w:rPr>
          <w:spacing w:val="14"/>
        </w:rPr>
        <w:t xml:space="preserve"> (Covid­19) salgınının </w:t>
      </w:r>
      <w:r w:rsidRPr="00A15EE8">
        <w:rPr>
          <w:spacing w:val="12"/>
        </w:rPr>
        <w:t xml:space="preserve">toplum </w:t>
      </w:r>
      <w:r w:rsidRPr="00A15EE8">
        <w:rPr>
          <w:spacing w:val="13"/>
        </w:rPr>
        <w:t xml:space="preserve">sağlığı </w:t>
      </w:r>
      <w:r w:rsidRPr="00A15EE8">
        <w:rPr>
          <w:spacing w:val="8"/>
        </w:rPr>
        <w:t xml:space="preserve">ve </w:t>
      </w:r>
      <w:r w:rsidRPr="00A15EE8">
        <w:rPr>
          <w:spacing w:val="12"/>
        </w:rPr>
        <w:t xml:space="preserve">kamu </w:t>
      </w:r>
      <w:r w:rsidRPr="00A15EE8">
        <w:rPr>
          <w:spacing w:val="13"/>
        </w:rPr>
        <w:t xml:space="preserve">düzeni </w:t>
      </w:r>
      <w:r w:rsidRPr="00A15EE8">
        <w:rPr>
          <w:spacing w:val="16"/>
        </w:rPr>
        <w:t>açısından</w:t>
      </w:r>
      <w:r w:rsidRPr="00A15EE8">
        <w:rPr>
          <w:spacing w:val="92"/>
        </w:rPr>
        <w:t xml:space="preserve"> </w:t>
      </w:r>
      <w:r w:rsidRPr="00A15EE8">
        <w:rPr>
          <w:spacing w:val="3"/>
        </w:rPr>
        <w:t xml:space="preserve">oluşturduğu riski yönetme, sosyal izolasyonu temin, fiziki mesafeyi koruma </w:t>
      </w:r>
      <w:r w:rsidRPr="00A15EE8">
        <w:t xml:space="preserve">ve </w:t>
      </w:r>
      <w:r w:rsidRPr="00A15EE8">
        <w:rPr>
          <w:spacing w:val="4"/>
        </w:rPr>
        <w:t xml:space="preserve">hastalığın </w:t>
      </w:r>
      <w:r w:rsidRPr="00A15EE8">
        <w:rPr>
          <w:spacing w:val="8"/>
        </w:rPr>
        <w:t xml:space="preserve">yayılım hızını kontrol altında tutma amacıyla Sağlık Bakanlığı </w:t>
      </w:r>
      <w:r w:rsidRPr="00A15EE8">
        <w:rPr>
          <w:spacing w:val="5"/>
        </w:rPr>
        <w:t xml:space="preserve">ve </w:t>
      </w:r>
      <w:proofErr w:type="spellStart"/>
      <w:r w:rsidRPr="00A15EE8">
        <w:rPr>
          <w:spacing w:val="9"/>
        </w:rPr>
        <w:t>Koronavirüs</w:t>
      </w:r>
      <w:proofErr w:type="spellEnd"/>
      <w:r w:rsidRPr="00A15EE8">
        <w:rPr>
          <w:spacing w:val="9"/>
        </w:rPr>
        <w:t xml:space="preserve"> </w:t>
      </w:r>
      <w:r w:rsidRPr="00A15EE8">
        <w:rPr>
          <w:spacing w:val="10"/>
        </w:rPr>
        <w:t xml:space="preserve">Bilim </w:t>
      </w:r>
      <w:r w:rsidRPr="00A15EE8">
        <w:rPr>
          <w:spacing w:val="5"/>
        </w:rPr>
        <w:t xml:space="preserve">Kurulunun önerileri, </w:t>
      </w:r>
      <w:r w:rsidRPr="00A15EE8">
        <w:rPr>
          <w:spacing w:val="4"/>
        </w:rPr>
        <w:t xml:space="preserve">Sayın Cumhurbaşkanımızın talimatları </w:t>
      </w:r>
      <w:r w:rsidRPr="00A15EE8">
        <w:rPr>
          <w:spacing w:val="5"/>
        </w:rPr>
        <w:t xml:space="preserve">doğrultusunda birçok </w:t>
      </w:r>
      <w:r w:rsidRPr="00A15EE8">
        <w:rPr>
          <w:spacing w:val="6"/>
        </w:rPr>
        <w:t>tedbir</w:t>
      </w:r>
      <w:r w:rsidRPr="00A15EE8">
        <w:rPr>
          <w:spacing w:val="72"/>
        </w:rPr>
        <w:t xml:space="preserve"> </w:t>
      </w:r>
      <w:r w:rsidRPr="00A15EE8">
        <w:t>kararı alınarak uygulamaya geçirilmiştir.</w:t>
      </w:r>
    </w:p>
    <w:p w:rsidR="00A15EE8" w:rsidRPr="00A15EE8" w:rsidRDefault="00A15EE8" w:rsidP="00A15EE8">
      <w:pPr>
        <w:pStyle w:val="GvdeMetni"/>
        <w:spacing w:before="2" w:line="252" w:lineRule="auto"/>
        <w:ind w:left="142" w:right="148" w:firstLine="503"/>
        <w:jc w:val="both"/>
      </w:pPr>
      <w:r w:rsidRPr="00A15EE8">
        <w:t xml:space="preserve">İçerisinde bulunduğumuz kontrollü sosyal hayat döneminin temel prensipleri olan </w:t>
      </w:r>
      <w:r w:rsidRPr="00A15EE8">
        <w:rPr>
          <w:b/>
        </w:rPr>
        <w:t>temizlik</w:t>
      </w:r>
      <w:r w:rsidRPr="00A15EE8">
        <w:t xml:space="preserve">, </w:t>
      </w:r>
      <w:r w:rsidRPr="00A15EE8">
        <w:rPr>
          <w:b/>
        </w:rPr>
        <w:t xml:space="preserve">maske </w:t>
      </w:r>
      <w:r w:rsidRPr="00A15EE8">
        <w:t xml:space="preserve">ve </w:t>
      </w:r>
      <w:r w:rsidRPr="00A15EE8">
        <w:rPr>
          <w:b/>
        </w:rPr>
        <w:t xml:space="preserve">mesafe </w:t>
      </w:r>
      <w:r w:rsidRPr="00A15EE8">
        <w:t>kurallarının yanı sıra salgının seyri ve olası riskler göz önünde bulundurularak hayatın her alanına yönelik uyulması gereken kurallar ve önlemler belirlenmektedir.</w:t>
      </w:r>
    </w:p>
    <w:p w:rsidR="00A15EE8" w:rsidRPr="00A15EE8" w:rsidRDefault="00A15EE8" w:rsidP="00A15EE8">
      <w:pPr>
        <w:pStyle w:val="GvdeMetni"/>
        <w:spacing w:line="254" w:lineRule="auto"/>
        <w:ind w:left="142" w:right="162" w:firstLine="503"/>
        <w:jc w:val="both"/>
      </w:pPr>
      <w:r w:rsidRPr="00A15EE8">
        <w:t xml:space="preserve">Bu çerçevede 17.11.2020 tarihinde Sayın Cumhurbaşkanımızın başkanlığında toplanan </w:t>
      </w:r>
      <w:r w:rsidRPr="00A15EE8">
        <w:rPr>
          <w:b/>
        </w:rPr>
        <w:t xml:space="preserve">Cumhurbaşkanlığı Kabinesinde </w:t>
      </w:r>
      <w:r w:rsidRPr="00A15EE8">
        <w:t xml:space="preserve">alınan kararlar doğrultusunda; 2020/102 </w:t>
      </w:r>
      <w:proofErr w:type="spellStart"/>
      <w:r w:rsidRPr="00A15EE8">
        <w:t>n</w:t>
      </w:r>
      <w:r>
        <w:t>o</w:t>
      </w:r>
      <w:r w:rsidRPr="00A15EE8">
        <w:t>lu</w:t>
      </w:r>
      <w:proofErr w:type="spellEnd"/>
      <w:r w:rsidRPr="00A15EE8">
        <w:t xml:space="preserve"> </w:t>
      </w:r>
      <w:r w:rsidR="00713308">
        <w:t xml:space="preserve">Kurul </w:t>
      </w:r>
      <w:r w:rsidRPr="00A15EE8">
        <w:t>kararımız</w:t>
      </w:r>
      <w:r>
        <w:t>la</w:t>
      </w:r>
      <w:r w:rsidRPr="00A15EE8">
        <w:t xml:space="preserve"> bir takım yeni tedbirler </w:t>
      </w:r>
      <w:r>
        <w:t>getirilmiştir</w:t>
      </w:r>
      <w:r w:rsidRPr="00A15EE8">
        <w:t>.</w:t>
      </w:r>
    </w:p>
    <w:p w:rsidR="00A15EE8" w:rsidRPr="00A15EE8" w:rsidRDefault="00A15EE8" w:rsidP="00A15EE8">
      <w:pPr>
        <w:pStyle w:val="GvdeMetni"/>
        <w:spacing w:line="249" w:lineRule="auto"/>
        <w:ind w:left="142" w:right="156" w:firstLine="503"/>
        <w:jc w:val="both"/>
      </w:pPr>
      <w:r w:rsidRPr="00A15EE8">
        <w:t>Ayrıca Milli Eğitim Bakanlığı tarafından resmi/özel örgün ve yaygın tüm eğitim faaliyetlerinin 31 Aralık 2020 tarihine kadar uzaktan eğitim yoluyla devam edeceği hususu kamuoyu ile paylaşılmıştır.</w:t>
      </w:r>
    </w:p>
    <w:p w:rsidR="00A15EE8" w:rsidRPr="00A15EE8" w:rsidRDefault="00A15EE8" w:rsidP="00A15EE8">
      <w:pPr>
        <w:spacing w:line="256" w:lineRule="auto"/>
        <w:ind w:left="142" w:right="142" w:firstLine="503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A15EE8">
        <w:rPr>
          <w:rFonts w:ascii="Times New Roman" w:hAnsi="Times New Roman" w:cs="Times New Roman"/>
          <w:sz w:val="24"/>
          <w:szCs w:val="24"/>
        </w:rPr>
        <w:t>Öte yandan kamu ve özel sektörde çalışan anne ve babaların kreş çağındaki çocuklarının çalışma saatleri içerisinde bakımlarında mağduriyet yaşanmaması amacıyla Sağlık Bakanlığı ve Milli Eğitim Bakanlığı ile yapılan görüşmeler sonucunda;</w:t>
      </w:r>
      <w:r w:rsidRPr="00A15EE8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</w:p>
    <w:p w:rsidR="00A15EE8" w:rsidRPr="00A15EE8" w:rsidRDefault="00A15EE8" w:rsidP="00A15EE8">
      <w:pPr>
        <w:spacing w:line="256" w:lineRule="auto"/>
        <w:ind w:left="142" w:right="142" w:firstLine="503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A15EE8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İl Umumi Hıfzıssıhha Kurulu 1593 sayılı Umumi Hıfzıssıhha Kanunu’nun </w:t>
      </w:r>
      <w:r w:rsidRPr="00A15EE8">
        <w:rPr>
          <w:rFonts w:ascii="Times New Roman" w:hAnsi="Times New Roman" w:cs="Times New Roman"/>
          <w:sz w:val="24"/>
          <w:szCs w:val="24"/>
        </w:rPr>
        <w:t xml:space="preserve">27. ve 72.inci </w:t>
      </w:r>
      <w:r w:rsidRPr="00A15EE8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maddelerine istinaden 20.11.2020 Cuma günü </w:t>
      </w:r>
      <w:r w:rsidRPr="00A15EE8">
        <w:rPr>
          <w:rFonts w:ascii="Times New Roman" w:hAnsi="Times New Roman" w:cs="Times New Roman"/>
          <w:color w:val="000000" w:themeColor="text1"/>
          <w:sz w:val="24"/>
          <w:szCs w:val="24"/>
        </w:rPr>
        <w:t>Vali  Sayın Rahmi DOĞAN</w:t>
      </w:r>
      <w:r w:rsidRPr="00A15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başkanlığında olağanüstü toplanarak, İ</w:t>
      </w:r>
      <w:r w:rsidRPr="00A15EE8">
        <w:rPr>
          <w:rFonts w:ascii="Times New Roman" w:hAnsi="Times New Roman" w:cs="Times New Roman"/>
          <w:b/>
          <w:sz w:val="24"/>
          <w:szCs w:val="24"/>
        </w:rPr>
        <w:t>limizi kapsayacak şekilde</w:t>
      </w:r>
      <w:r w:rsidRPr="00A15EE8">
        <w:rPr>
          <w:rFonts w:ascii="Times New Roman" w:hAnsi="Times New Roman" w:cs="Times New Roman"/>
          <w:sz w:val="24"/>
          <w:szCs w:val="24"/>
        </w:rPr>
        <w:t>;</w:t>
      </w:r>
      <w:r w:rsidRPr="00A15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aş</w:t>
      </w:r>
      <w:r w:rsidRPr="00A15EE8">
        <w:rPr>
          <w:rFonts w:ascii="Times New Roman" w:eastAsia="Times New Roman" w:hAnsi="Times New Roman" w:cs="Times New Roman"/>
          <w:color w:val="4F4F4F"/>
          <w:sz w:val="24"/>
          <w:szCs w:val="24"/>
        </w:rPr>
        <w:t>ağıdaki kararları almıştır.</w:t>
      </w:r>
    </w:p>
    <w:p w:rsidR="00A15EE8" w:rsidRPr="00A15EE8" w:rsidRDefault="00A15EE8" w:rsidP="00A15EE8">
      <w:pPr>
        <w:spacing w:line="256" w:lineRule="auto"/>
        <w:ind w:left="171" w:right="142" w:firstLine="503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</w:p>
    <w:p w:rsidR="00A15EE8" w:rsidRPr="00A15EE8" w:rsidRDefault="00A15EE8" w:rsidP="00A15EE8">
      <w:pPr>
        <w:pStyle w:val="GvdeMetni"/>
        <w:spacing w:line="249" w:lineRule="auto"/>
        <w:ind w:left="171" w:right="144" w:firstLine="503"/>
        <w:jc w:val="both"/>
        <w:rPr>
          <w:b/>
        </w:rPr>
      </w:pPr>
      <w:r w:rsidRPr="00A15EE8">
        <w:rPr>
          <w:b/>
        </w:rPr>
        <w:t>KARARLAR     :</w:t>
      </w:r>
    </w:p>
    <w:p w:rsidR="00A15EE8" w:rsidRPr="00A15EE8" w:rsidRDefault="00A15EE8" w:rsidP="00A15EE8">
      <w:pPr>
        <w:pStyle w:val="ListeParagraf"/>
        <w:widowControl w:val="0"/>
        <w:numPr>
          <w:ilvl w:val="0"/>
          <w:numId w:val="7"/>
        </w:numPr>
        <w:tabs>
          <w:tab w:val="left" w:pos="865"/>
        </w:tabs>
        <w:suppressAutoHyphens w:val="0"/>
        <w:autoSpaceDE w:val="0"/>
        <w:autoSpaceDN w:val="0"/>
        <w:spacing w:before="6" w:line="249" w:lineRule="auto"/>
        <w:ind w:right="142" w:firstLine="5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EE8">
        <w:rPr>
          <w:rFonts w:ascii="Times New Roman" w:hAnsi="Times New Roman" w:cs="Times New Roman"/>
          <w:sz w:val="24"/>
          <w:szCs w:val="24"/>
        </w:rPr>
        <w:t xml:space="preserve">Milli Eğitim Bakanlığına bağlı kreşler ile birlikte diğer kamu kurum ve kuruluşları ve 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özel </w:t>
      </w:r>
      <w:r w:rsidRPr="00A15EE8">
        <w:rPr>
          <w:rFonts w:ascii="Times New Roman" w:hAnsi="Times New Roman" w:cs="Times New Roman"/>
          <w:spacing w:val="2"/>
          <w:sz w:val="24"/>
          <w:szCs w:val="24"/>
        </w:rPr>
        <w:t xml:space="preserve">eğitim 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kurumları bünyesindeki kreşlerde </w:t>
      </w:r>
      <w:r w:rsidRPr="00A15EE8">
        <w:rPr>
          <w:rFonts w:ascii="Times New Roman" w:hAnsi="Times New Roman" w:cs="Times New Roman"/>
          <w:sz w:val="24"/>
          <w:szCs w:val="24"/>
        </w:rPr>
        <w:t xml:space="preserve">ve 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gündüz bakım </w:t>
      </w:r>
      <w:r w:rsidRPr="00A15EE8">
        <w:rPr>
          <w:rFonts w:ascii="Times New Roman" w:hAnsi="Times New Roman" w:cs="Times New Roman"/>
          <w:spacing w:val="2"/>
          <w:sz w:val="24"/>
          <w:szCs w:val="24"/>
        </w:rPr>
        <w:t xml:space="preserve">evlerinde yüz 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yüze eğitim </w:t>
      </w:r>
      <w:r w:rsidRPr="00A15EE8">
        <w:rPr>
          <w:rFonts w:ascii="Times New Roman" w:hAnsi="Times New Roman" w:cs="Times New Roman"/>
          <w:sz w:val="24"/>
          <w:szCs w:val="24"/>
        </w:rPr>
        <w:t>faaliyetlerinin</w:t>
      </w:r>
      <w:r w:rsidR="006E7C87">
        <w:rPr>
          <w:rFonts w:ascii="Times New Roman" w:hAnsi="Times New Roman" w:cs="Times New Roman"/>
          <w:sz w:val="24"/>
          <w:szCs w:val="24"/>
        </w:rPr>
        <w:t xml:space="preserve"> 23.11.2020 pazartesi</w:t>
      </w:r>
      <w:r w:rsidR="002A15B2">
        <w:rPr>
          <w:rFonts w:ascii="Times New Roman" w:hAnsi="Times New Roman" w:cs="Times New Roman"/>
          <w:sz w:val="24"/>
          <w:szCs w:val="24"/>
        </w:rPr>
        <w:t xml:space="preserve"> gününden</w:t>
      </w:r>
      <w:r w:rsidR="006E7C87">
        <w:rPr>
          <w:rFonts w:ascii="Times New Roman" w:hAnsi="Times New Roman" w:cs="Times New Roman"/>
          <w:sz w:val="24"/>
          <w:szCs w:val="24"/>
        </w:rPr>
        <w:t xml:space="preserve"> itibaren </w:t>
      </w:r>
      <w:r w:rsidRPr="00A15EE8">
        <w:rPr>
          <w:rFonts w:ascii="Times New Roman" w:hAnsi="Times New Roman" w:cs="Times New Roman"/>
          <w:sz w:val="24"/>
          <w:szCs w:val="24"/>
        </w:rPr>
        <w:t xml:space="preserve"> devam </w:t>
      </w:r>
      <w:r w:rsidR="00713308">
        <w:rPr>
          <w:rFonts w:ascii="Times New Roman" w:hAnsi="Times New Roman" w:cs="Times New Roman"/>
          <w:sz w:val="24"/>
          <w:szCs w:val="24"/>
        </w:rPr>
        <w:t>etmesine,</w:t>
      </w:r>
    </w:p>
    <w:p w:rsidR="00A15EE8" w:rsidRPr="00A15EE8" w:rsidRDefault="00A15EE8" w:rsidP="00A15EE8">
      <w:pPr>
        <w:pStyle w:val="ListeParagraf"/>
        <w:widowControl w:val="0"/>
        <w:numPr>
          <w:ilvl w:val="0"/>
          <w:numId w:val="7"/>
        </w:numPr>
        <w:tabs>
          <w:tab w:val="left" w:pos="865"/>
        </w:tabs>
        <w:suppressAutoHyphens w:val="0"/>
        <w:autoSpaceDE w:val="0"/>
        <w:autoSpaceDN w:val="0"/>
        <w:spacing w:before="10" w:line="249" w:lineRule="auto"/>
        <w:ind w:right="135" w:firstLine="5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EE8">
        <w:rPr>
          <w:rFonts w:ascii="Times New Roman" w:hAnsi="Times New Roman" w:cs="Times New Roman"/>
          <w:sz w:val="24"/>
          <w:szCs w:val="24"/>
        </w:rPr>
        <w:t xml:space="preserve">Yüz yüze eğitim faaliyetlerine müsaade edilen kreş ve gündüz bakım evlerinin, Sağlık </w:t>
      </w:r>
      <w:r w:rsidRPr="00A15EE8">
        <w:rPr>
          <w:rFonts w:ascii="Times New Roman" w:hAnsi="Times New Roman" w:cs="Times New Roman"/>
          <w:spacing w:val="6"/>
          <w:sz w:val="24"/>
          <w:szCs w:val="24"/>
        </w:rPr>
        <w:t xml:space="preserve">Bakanlığı </w:t>
      </w:r>
      <w:r w:rsidRPr="00A15EE8">
        <w:rPr>
          <w:rFonts w:ascii="Times New Roman" w:hAnsi="Times New Roman" w:cs="Times New Roman"/>
          <w:spacing w:val="5"/>
          <w:sz w:val="24"/>
          <w:szCs w:val="24"/>
        </w:rPr>
        <w:t xml:space="preserve">Salgın </w:t>
      </w:r>
      <w:r w:rsidRPr="00A15EE8">
        <w:rPr>
          <w:rFonts w:ascii="Times New Roman" w:hAnsi="Times New Roman" w:cs="Times New Roman"/>
          <w:spacing w:val="6"/>
          <w:sz w:val="24"/>
          <w:szCs w:val="24"/>
        </w:rPr>
        <w:t xml:space="preserve">Yönetimi 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ve </w:t>
      </w:r>
      <w:r w:rsidRPr="00A15EE8">
        <w:rPr>
          <w:rFonts w:ascii="Times New Roman" w:hAnsi="Times New Roman" w:cs="Times New Roman"/>
          <w:spacing w:val="6"/>
          <w:sz w:val="24"/>
          <w:szCs w:val="24"/>
        </w:rPr>
        <w:t xml:space="preserve">Çalışma Rehberinde belirlenen </w:t>
      </w:r>
      <w:r w:rsidRPr="00A15EE8">
        <w:rPr>
          <w:rFonts w:ascii="Times New Roman" w:hAnsi="Times New Roman" w:cs="Times New Roman"/>
          <w:spacing w:val="5"/>
          <w:sz w:val="24"/>
          <w:szCs w:val="24"/>
        </w:rPr>
        <w:t xml:space="preserve">kural 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ve </w:t>
      </w:r>
      <w:r w:rsidRPr="00A15EE8">
        <w:rPr>
          <w:rFonts w:ascii="Times New Roman" w:hAnsi="Times New Roman" w:cs="Times New Roman"/>
          <w:spacing w:val="6"/>
          <w:sz w:val="24"/>
          <w:szCs w:val="24"/>
        </w:rPr>
        <w:t xml:space="preserve">tedbirlere </w:t>
      </w:r>
      <w:r w:rsidRPr="00A15EE8">
        <w:rPr>
          <w:rFonts w:ascii="Times New Roman" w:hAnsi="Times New Roman" w:cs="Times New Roman"/>
          <w:spacing w:val="7"/>
          <w:sz w:val="24"/>
          <w:szCs w:val="24"/>
        </w:rPr>
        <w:t xml:space="preserve">uygun </w:t>
      </w:r>
      <w:r w:rsidRPr="00A15EE8">
        <w:rPr>
          <w:rFonts w:ascii="Times New Roman" w:hAnsi="Times New Roman" w:cs="Times New Roman"/>
          <w:sz w:val="24"/>
          <w:szCs w:val="24"/>
        </w:rPr>
        <w:t>şekilde çalışmalarını temin etmek amacıyla Kaymakamlıklar ile bağlı oldukları taşra birimlerince etkin bir şekilde</w:t>
      </w:r>
      <w:r w:rsidRPr="00A15E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15EE8">
        <w:rPr>
          <w:rFonts w:ascii="Times New Roman" w:hAnsi="Times New Roman" w:cs="Times New Roman"/>
          <w:sz w:val="24"/>
          <w:szCs w:val="24"/>
        </w:rPr>
        <w:t>denetlenmesine,</w:t>
      </w:r>
    </w:p>
    <w:p w:rsidR="00A15EE8" w:rsidRPr="00A15EE8" w:rsidRDefault="00A15EE8" w:rsidP="00A15EE8">
      <w:pPr>
        <w:pStyle w:val="GvdeMetni"/>
        <w:spacing w:before="2"/>
        <w:jc w:val="both"/>
      </w:pPr>
    </w:p>
    <w:p w:rsidR="00A15EE8" w:rsidRPr="00A15EE8" w:rsidRDefault="00A15EE8" w:rsidP="00A15EE8">
      <w:pPr>
        <w:pStyle w:val="GvdeMetni"/>
        <w:spacing w:before="12" w:line="249" w:lineRule="auto"/>
        <w:ind w:left="171" w:right="108" w:firstLine="503"/>
        <w:jc w:val="both"/>
      </w:pPr>
      <w:r w:rsidRPr="00A15EE8">
        <w:t>Yukarıda belirtilen esaslar doğrultusunda uygulamada herhangi bir aksaklığa meydan verilmemesi ve mağduriyete neden olunmaması hususunda;</w:t>
      </w:r>
    </w:p>
    <w:p w:rsidR="00472E04" w:rsidRPr="00A15EE8" w:rsidRDefault="00A15EE8" w:rsidP="00A15EE8">
      <w:pPr>
        <w:spacing w:line="256" w:lineRule="auto"/>
        <w:ind w:left="171" w:right="142" w:hanging="29"/>
        <w:jc w:val="both"/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</w:pPr>
      <w:r w:rsidRPr="00A15EE8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      </w:t>
      </w:r>
    </w:p>
    <w:p w:rsidR="00FA5426" w:rsidRPr="00A15EE8" w:rsidRDefault="00A15EE8" w:rsidP="00A15EE8">
      <w:pPr>
        <w:spacing w:line="256" w:lineRule="auto"/>
        <w:ind w:left="171" w:right="142" w:hanging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EE8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 xml:space="preserve"> </w:t>
      </w:r>
      <w:r w:rsidRPr="00A15EE8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ab/>
      </w:r>
      <w:r w:rsidR="00A23A73" w:rsidRPr="00A15EE8">
        <w:rPr>
          <w:rFonts w:ascii="Times New Roman" w:eastAsia="Times New Roman" w:hAnsi="Times New Roman" w:cs="Times New Roman"/>
          <w:sz w:val="24"/>
          <w:szCs w:val="24"/>
        </w:rPr>
        <w:t>Oy birliği ile karar verildi.</w:t>
      </w:r>
    </w:p>
    <w:p w:rsidR="00FA5426" w:rsidRPr="00A15EE8" w:rsidRDefault="00FA5426" w:rsidP="00A15EE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FA5426" w:rsidRPr="00A15EE8" w:rsidRDefault="00FA5426" w:rsidP="00A15EE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FA5426" w:rsidRPr="00A15EE8" w:rsidRDefault="00FA5426" w:rsidP="00A15EE8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426" w:rsidRPr="00A15EE8" w:rsidRDefault="00A23A73" w:rsidP="00A15EE8">
      <w:pPr>
        <w:ind w:left="64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5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Rahmi DOĞAN                                       </w:t>
      </w:r>
    </w:p>
    <w:p w:rsidR="00FA5426" w:rsidRPr="00A15EE8" w:rsidRDefault="00A23A73" w:rsidP="00A15EE8">
      <w:pPr>
        <w:pStyle w:val="ListeParagraf"/>
        <w:ind w:left="64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5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Vali </w:t>
      </w:r>
    </w:p>
    <w:p w:rsidR="00FA5426" w:rsidRPr="00472E04" w:rsidRDefault="00FA5426" w:rsidP="00336A59">
      <w:pPr>
        <w:ind w:left="6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5426" w:rsidRPr="00472E04" w:rsidSect="00336A59">
      <w:headerReference w:type="default" r:id="rId8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A4" w:rsidRDefault="006344A4">
      <w:r>
        <w:separator/>
      </w:r>
    </w:p>
  </w:endnote>
  <w:endnote w:type="continuationSeparator" w:id="0">
    <w:p w:rsidR="006344A4" w:rsidRDefault="0063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A4" w:rsidRDefault="006344A4">
      <w:r>
        <w:separator/>
      </w:r>
    </w:p>
  </w:footnote>
  <w:footnote w:type="continuationSeparator" w:id="0">
    <w:p w:rsidR="006344A4" w:rsidRDefault="0063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26" w:rsidRDefault="00A23A73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NO: 2020 /</w:t>
    </w:r>
    <w:r w:rsidR="0005111C">
      <w:rPr>
        <w:rFonts w:ascii="Times New Roman" w:hAnsi="Times New Roman" w:cs="Times New Roman"/>
        <w:b/>
        <w:sz w:val="24"/>
      </w:rPr>
      <w:t>10</w:t>
    </w:r>
    <w:r w:rsidR="00612722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  <w:u w:val="single"/>
      </w:rPr>
      <w:t>KARAR TARİHİ</w:t>
    </w:r>
  </w:p>
  <w:p w:rsidR="00FA5426" w:rsidRDefault="00A23A73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İLİ: HATAY</w:t>
    </w:r>
    <w:r>
      <w:rPr>
        <w:rFonts w:ascii="Times New Roman" w:hAnsi="Times New Roman" w:cs="Times New Roman"/>
        <w:b/>
        <w:sz w:val="24"/>
      </w:rPr>
      <w:tab/>
      <w:t xml:space="preserve">                                                                                                         </w:t>
    </w:r>
    <w:r w:rsidR="00A15EE8">
      <w:rPr>
        <w:rFonts w:ascii="Times New Roman" w:hAnsi="Times New Roman" w:cs="Times New Roman"/>
        <w:b/>
        <w:sz w:val="24"/>
      </w:rPr>
      <w:t>20</w:t>
    </w:r>
    <w:r>
      <w:rPr>
        <w:rFonts w:ascii="Times New Roman" w:hAnsi="Times New Roman" w:cs="Times New Roman"/>
        <w:b/>
        <w:sz w:val="24"/>
      </w:rPr>
      <w:t>.</w:t>
    </w:r>
    <w:r w:rsidR="006003F2">
      <w:rPr>
        <w:rFonts w:ascii="Times New Roman" w:hAnsi="Times New Roman" w:cs="Times New Roman"/>
        <w:b/>
        <w:sz w:val="24"/>
      </w:rPr>
      <w:t>1</w:t>
    </w:r>
    <w:r w:rsidR="00353CA8"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t>.2020</w:t>
    </w:r>
  </w:p>
  <w:p w:rsidR="00FA5426" w:rsidRDefault="00FA54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384"/>
    <w:multiLevelType w:val="hybridMultilevel"/>
    <w:tmpl w:val="FDF42F2A"/>
    <w:lvl w:ilvl="0" w:tplc="DD4AFE96">
      <w:start w:val="1"/>
      <w:numFmt w:val="decimal"/>
      <w:lvlText w:val="%1."/>
      <w:lvlJc w:val="left"/>
      <w:pPr>
        <w:ind w:left="926" w:hanging="252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70D628BA">
      <w:numFmt w:val="bullet"/>
      <w:lvlText w:val="•"/>
      <w:lvlJc w:val="left"/>
      <w:pPr>
        <w:ind w:left="1768" w:hanging="252"/>
      </w:pPr>
      <w:rPr>
        <w:rFonts w:hint="default"/>
        <w:lang w:val="tr-TR" w:eastAsia="en-US" w:bidi="ar-SA"/>
      </w:rPr>
    </w:lvl>
    <w:lvl w:ilvl="2" w:tplc="E00234C0">
      <w:numFmt w:val="bullet"/>
      <w:lvlText w:val="•"/>
      <w:lvlJc w:val="left"/>
      <w:pPr>
        <w:ind w:left="2616" w:hanging="252"/>
      </w:pPr>
      <w:rPr>
        <w:rFonts w:hint="default"/>
        <w:lang w:val="tr-TR" w:eastAsia="en-US" w:bidi="ar-SA"/>
      </w:rPr>
    </w:lvl>
    <w:lvl w:ilvl="3" w:tplc="03D08D2A">
      <w:numFmt w:val="bullet"/>
      <w:lvlText w:val="•"/>
      <w:lvlJc w:val="left"/>
      <w:pPr>
        <w:ind w:left="3464" w:hanging="252"/>
      </w:pPr>
      <w:rPr>
        <w:rFonts w:hint="default"/>
        <w:lang w:val="tr-TR" w:eastAsia="en-US" w:bidi="ar-SA"/>
      </w:rPr>
    </w:lvl>
    <w:lvl w:ilvl="4" w:tplc="1236246C">
      <w:numFmt w:val="bullet"/>
      <w:lvlText w:val="•"/>
      <w:lvlJc w:val="left"/>
      <w:pPr>
        <w:ind w:left="4312" w:hanging="252"/>
      </w:pPr>
      <w:rPr>
        <w:rFonts w:hint="default"/>
        <w:lang w:val="tr-TR" w:eastAsia="en-US" w:bidi="ar-SA"/>
      </w:rPr>
    </w:lvl>
    <w:lvl w:ilvl="5" w:tplc="ABF4514E">
      <w:numFmt w:val="bullet"/>
      <w:lvlText w:val="•"/>
      <w:lvlJc w:val="left"/>
      <w:pPr>
        <w:ind w:left="5160" w:hanging="252"/>
      </w:pPr>
      <w:rPr>
        <w:rFonts w:hint="default"/>
        <w:lang w:val="tr-TR" w:eastAsia="en-US" w:bidi="ar-SA"/>
      </w:rPr>
    </w:lvl>
    <w:lvl w:ilvl="6" w:tplc="9438B6D2">
      <w:numFmt w:val="bullet"/>
      <w:lvlText w:val="•"/>
      <w:lvlJc w:val="left"/>
      <w:pPr>
        <w:ind w:left="6008" w:hanging="252"/>
      </w:pPr>
      <w:rPr>
        <w:rFonts w:hint="default"/>
        <w:lang w:val="tr-TR" w:eastAsia="en-US" w:bidi="ar-SA"/>
      </w:rPr>
    </w:lvl>
    <w:lvl w:ilvl="7" w:tplc="0980F88C">
      <w:numFmt w:val="bullet"/>
      <w:lvlText w:val="•"/>
      <w:lvlJc w:val="left"/>
      <w:pPr>
        <w:ind w:left="6856" w:hanging="252"/>
      </w:pPr>
      <w:rPr>
        <w:rFonts w:hint="default"/>
        <w:lang w:val="tr-TR" w:eastAsia="en-US" w:bidi="ar-SA"/>
      </w:rPr>
    </w:lvl>
    <w:lvl w:ilvl="8" w:tplc="93E0679E">
      <w:numFmt w:val="bullet"/>
      <w:lvlText w:val="•"/>
      <w:lvlJc w:val="left"/>
      <w:pPr>
        <w:ind w:left="7704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15A46B3A"/>
    <w:multiLevelType w:val="hybridMultilevel"/>
    <w:tmpl w:val="A20E6C58"/>
    <w:lvl w:ilvl="0" w:tplc="0554C1FE">
      <w:numFmt w:val="bullet"/>
      <w:lvlText w:val="­"/>
      <w:lvlJc w:val="left"/>
      <w:pPr>
        <w:ind w:left="171" w:hanging="15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CEB2291C">
      <w:numFmt w:val="bullet"/>
      <w:lvlText w:val="•"/>
      <w:lvlJc w:val="left"/>
      <w:pPr>
        <w:ind w:left="1100" w:hanging="159"/>
      </w:pPr>
      <w:rPr>
        <w:rFonts w:hint="default"/>
        <w:lang w:val="tr-TR" w:eastAsia="en-US" w:bidi="ar-SA"/>
      </w:rPr>
    </w:lvl>
    <w:lvl w:ilvl="2" w:tplc="64801108">
      <w:numFmt w:val="bullet"/>
      <w:lvlText w:val="•"/>
      <w:lvlJc w:val="left"/>
      <w:pPr>
        <w:ind w:left="2020" w:hanging="159"/>
      </w:pPr>
      <w:rPr>
        <w:rFonts w:hint="default"/>
        <w:lang w:val="tr-TR" w:eastAsia="en-US" w:bidi="ar-SA"/>
      </w:rPr>
    </w:lvl>
    <w:lvl w:ilvl="3" w:tplc="A8600374">
      <w:numFmt w:val="bullet"/>
      <w:lvlText w:val="•"/>
      <w:lvlJc w:val="left"/>
      <w:pPr>
        <w:ind w:left="2940" w:hanging="159"/>
      </w:pPr>
      <w:rPr>
        <w:rFonts w:hint="default"/>
        <w:lang w:val="tr-TR" w:eastAsia="en-US" w:bidi="ar-SA"/>
      </w:rPr>
    </w:lvl>
    <w:lvl w:ilvl="4" w:tplc="C8C00336">
      <w:numFmt w:val="bullet"/>
      <w:lvlText w:val="•"/>
      <w:lvlJc w:val="left"/>
      <w:pPr>
        <w:ind w:left="3860" w:hanging="159"/>
      </w:pPr>
      <w:rPr>
        <w:rFonts w:hint="default"/>
        <w:lang w:val="tr-TR" w:eastAsia="en-US" w:bidi="ar-SA"/>
      </w:rPr>
    </w:lvl>
    <w:lvl w:ilvl="5" w:tplc="92346F28">
      <w:numFmt w:val="bullet"/>
      <w:lvlText w:val="•"/>
      <w:lvlJc w:val="left"/>
      <w:pPr>
        <w:ind w:left="4780" w:hanging="159"/>
      </w:pPr>
      <w:rPr>
        <w:rFonts w:hint="default"/>
        <w:lang w:val="tr-TR" w:eastAsia="en-US" w:bidi="ar-SA"/>
      </w:rPr>
    </w:lvl>
    <w:lvl w:ilvl="6" w:tplc="AD36661C">
      <w:numFmt w:val="bullet"/>
      <w:lvlText w:val="•"/>
      <w:lvlJc w:val="left"/>
      <w:pPr>
        <w:ind w:left="5700" w:hanging="159"/>
      </w:pPr>
      <w:rPr>
        <w:rFonts w:hint="default"/>
        <w:lang w:val="tr-TR" w:eastAsia="en-US" w:bidi="ar-SA"/>
      </w:rPr>
    </w:lvl>
    <w:lvl w:ilvl="7" w:tplc="A816CE76">
      <w:numFmt w:val="bullet"/>
      <w:lvlText w:val="•"/>
      <w:lvlJc w:val="left"/>
      <w:pPr>
        <w:ind w:left="6620" w:hanging="159"/>
      </w:pPr>
      <w:rPr>
        <w:rFonts w:hint="default"/>
        <w:lang w:val="tr-TR" w:eastAsia="en-US" w:bidi="ar-SA"/>
      </w:rPr>
    </w:lvl>
    <w:lvl w:ilvl="8" w:tplc="24BCBD3E">
      <w:numFmt w:val="bullet"/>
      <w:lvlText w:val="•"/>
      <w:lvlJc w:val="left"/>
      <w:pPr>
        <w:ind w:left="7540" w:hanging="159"/>
      </w:pPr>
      <w:rPr>
        <w:rFonts w:hint="default"/>
        <w:lang w:val="tr-TR" w:eastAsia="en-US" w:bidi="ar-SA"/>
      </w:rPr>
    </w:lvl>
  </w:abstractNum>
  <w:abstractNum w:abstractNumId="2" w15:restartNumberingAfterBreak="0">
    <w:nsid w:val="1D8234DD"/>
    <w:multiLevelType w:val="hybridMultilevel"/>
    <w:tmpl w:val="6B283402"/>
    <w:lvl w:ilvl="0" w:tplc="9F0644DC">
      <w:numFmt w:val="bullet"/>
      <w:lvlText w:val="­"/>
      <w:lvlJc w:val="left"/>
      <w:pPr>
        <w:ind w:left="171" w:hanging="12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FE48D31A">
      <w:numFmt w:val="bullet"/>
      <w:lvlText w:val="•"/>
      <w:lvlJc w:val="left"/>
      <w:pPr>
        <w:ind w:left="1102" w:hanging="126"/>
      </w:pPr>
      <w:rPr>
        <w:rFonts w:hint="default"/>
        <w:lang w:val="tr-TR" w:eastAsia="en-US" w:bidi="ar-SA"/>
      </w:rPr>
    </w:lvl>
    <w:lvl w:ilvl="2" w:tplc="2D84A0F2">
      <w:numFmt w:val="bullet"/>
      <w:lvlText w:val="•"/>
      <w:lvlJc w:val="left"/>
      <w:pPr>
        <w:ind w:left="2024" w:hanging="126"/>
      </w:pPr>
      <w:rPr>
        <w:rFonts w:hint="default"/>
        <w:lang w:val="tr-TR" w:eastAsia="en-US" w:bidi="ar-SA"/>
      </w:rPr>
    </w:lvl>
    <w:lvl w:ilvl="3" w:tplc="F02431B8">
      <w:numFmt w:val="bullet"/>
      <w:lvlText w:val="•"/>
      <w:lvlJc w:val="left"/>
      <w:pPr>
        <w:ind w:left="2946" w:hanging="126"/>
      </w:pPr>
      <w:rPr>
        <w:rFonts w:hint="default"/>
        <w:lang w:val="tr-TR" w:eastAsia="en-US" w:bidi="ar-SA"/>
      </w:rPr>
    </w:lvl>
    <w:lvl w:ilvl="4" w:tplc="F0C0B29A">
      <w:numFmt w:val="bullet"/>
      <w:lvlText w:val="•"/>
      <w:lvlJc w:val="left"/>
      <w:pPr>
        <w:ind w:left="3868" w:hanging="126"/>
      </w:pPr>
      <w:rPr>
        <w:rFonts w:hint="default"/>
        <w:lang w:val="tr-TR" w:eastAsia="en-US" w:bidi="ar-SA"/>
      </w:rPr>
    </w:lvl>
    <w:lvl w:ilvl="5" w:tplc="5AB091DA">
      <w:numFmt w:val="bullet"/>
      <w:lvlText w:val="•"/>
      <w:lvlJc w:val="left"/>
      <w:pPr>
        <w:ind w:left="4790" w:hanging="126"/>
      </w:pPr>
      <w:rPr>
        <w:rFonts w:hint="default"/>
        <w:lang w:val="tr-TR" w:eastAsia="en-US" w:bidi="ar-SA"/>
      </w:rPr>
    </w:lvl>
    <w:lvl w:ilvl="6" w:tplc="F402866A">
      <w:numFmt w:val="bullet"/>
      <w:lvlText w:val="•"/>
      <w:lvlJc w:val="left"/>
      <w:pPr>
        <w:ind w:left="5712" w:hanging="126"/>
      </w:pPr>
      <w:rPr>
        <w:rFonts w:hint="default"/>
        <w:lang w:val="tr-TR" w:eastAsia="en-US" w:bidi="ar-SA"/>
      </w:rPr>
    </w:lvl>
    <w:lvl w:ilvl="7" w:tplc="11C28858">
      <w:numFmt w:val="bullet"/>
      <w:lvlText w:val="•"/>
      <w:lvlJc w:val="left"/>
      <w:pPr>
        <w:ind w:left="6634" w:hanging="126"/>
      </w:pPr>
      <w:rPr>
        <w:rFonts w:hint="default"/>
        <w:lang w:val="tr-TR" w:eastAsia="en-US" w:bidi="ar-SA"/>
      </w:rPr>
    </w:lvl>
    <w:lvl w:ilvl="8" w:tplc="0EA42824">
      <w:numFmt w:val="bullet"/>
      <w:lvlText w:val="•"/>
      <w:lvlJc w:val="left"/>
      <w:pPr>
        <w:ind w:left="7556" w:hanging="126"/>
      </w:pPr>
      <w:rPr>
        <w:rFonts w:hint="default"/>
        <w:lang w:val="tr-TR" w:eastAsia="en-US" w:bidi="ar-SA"/>
      </w:rPr>
    </w:lvl>
  </w:abstractNum>
  <w:abstractNum w:abstractNumId="3" w15:restartNumberingAfterBreak="0">
    <w:nsid w:val="2039617C"/>
    <w:multiLevelType w:val="hybridMultilevel"/>
    <w:tmpl w:val="3CEC7EB0"/>
    <w:lvl w:ilvl="0" w:tplc="96CCA312">
      <w:start w:val="1"/>
      <w:numFmt w:val="decimal"/>
      <w:lvlText w:val="%1."/>
      <w:lvlJc w:val="left"/>
      <w:pPr>
        <w:ind w:left="171" w:hanging="252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8460C9B0">
      <w:numFmt w:val="bullet"/>
      <w:lvlText w:val="•"/>
      <w:lvlJc w:val="left"/>
      <w:pPr>
        <w:ind w:left="1102" w:hanging="252"/>
      </w:pPr>
      <w:rPr>
        <w:rFonts w:hint="default"/>
        <w:lang w:val="tr-TR" w:eastAsia="en-US" w:bidi="ar-SA"/>
      </w:rPr>
    </w:lvl>
    <w:lvl w:ilvl="2" w:tplc="E8C8EC14">
      <w:numFmt w:val="bullet"/>
      <w:lvlText w:val="•"/>
      <w:lvlJc w:val="left"/>
      <w:pPr>
        <w:ind w:left="2024" w:hanging="252"/>
      </w:pPr>
      <w:rPr>
        <w:rFonts w:hint="default"/>
        <w:lang w:val="tr-TR" w:eastAsia="en-US" w:bidi="ar-SA"/>
      </w:rPr>
    </w:lvl>
    <w:lvl w:ilvl="3" w:tplc="45507088">
      <w:numFmt w:val="bullet"/>
      <w:lvlText w:val="•"/>
      <w:lvlJc w:val="left"/>
      <w:pPr>
        <w:ind w:left="2946" w:hanging="252"/>
      </w:pPr>
      <w:rPr>
        <w:rFonts w:hint="default"/>
        <w:lang w:val="tr-TR" w:eastAsia="en-US" w:bidi="ar-SA"/>
      </w:rPr>
    </w:lvl>
    <w:lvl w:ilvl="4" w:tplc="84867D22">
      <w:numFmt w:val="bullet"/>
      <w:lvlText w:val="•"/>
      <w:lvlJc w:val="left"/>
      <w:pPr>
        <w:ind w:left="3868" w:hanging="252"/>
      </w:pPr>
      <w:rPr>
        <w:rFonts w:hint="default"/>
        <w:lang w:val="tr-TR" w:eastAsia="en-US" w:bidi="ar-SA"/>
      </w:rPr>
    </w:lvl>
    <w:lvl w:ilvl="5" w:tplc="1C16CF1C">
      <w:numFmt w:val="bullet"/>
      <w:lvlText w:val="•"/>
      <w:lvlJc w:val="left"/>
      <w:pPr>
        <w:ind w:left="4790" w:hanging="252"/>
      </w:pPr>
      <w:rPr>
        <w:rFonts w:hint="default"/>
        <w:lang w:val="tr-TR" w:eastAsia="en-US" w:bidi="ar-SA"/>
      </w:rPr>
    </w:lvl>
    <w:lvl w:ilvl="6" w:tplc="F7482D52">
      <w:numFmt w:val="bullet"/>
      <w:lvlText w:val="•"/>
      <w:lvlJc w:val="left"/>
      <w:pPr>
        <w:ind w:left="5712" w:hanging="252"/>
      </w:pPr>
      <w:rPr>
        <w:rFonts w:hint="default"/>
        <w:lang w:val="tr-TR" w:eastAsia="en-US" w:bidi="ar-SA"/>
      </w:rPr>
    </w:lvl>
    <w:lvl w:ilvl="7" w:tplc="08D8B650">
      <w:numFmt w:val="bullet"/>
      <w:lvlText w:val="•"/>
      <w:lvlJc w:val="left"/>
      <w:pPr>
        <w:ind w:left="6634" w:hanging="252"/>
      </w:pPr>
      <w:rPr>
        <w:rFonts w:hint="default"/>
        <w:lang w:val="tr-TR" w:eastAsia="en-US" w:bidi="ar-SA"/>
      </w:rPr>
    </w:lvl>
    <w:lvl w:ilvl="8" w:tplc="BCEAF1A8">
      <w:numFmt w:val="bullet"/>
      <w:lvlText w:val="•"/>
      <w:lvlJc w:val="left"/>
      <w:pPr>
        <w:ind w:left="7556" w:hanging="252"/>
      </w:pPr>
      <w:rPr>
        <w:rFonts w:hint="default"/>
        <w:lang w:val="tr-TR" w:eastAsia="en-US" w:bidi="ar-SA"/>
      </w:rPr>
    </w:lvl>
  </w:abstractNum>
  <w:abstractNum w:abstractNumId="4" w15:restartNumberingAfterBreak="0">
    <w:nsid w:val="42D6448F"/>
    <w:multiLevelType w:val="hybridMultilevel"/>
    <w:tmpl w:val="CAA245B8"/>
    <w:lvl w:ilvl="0" w:tplc="2AC2AB60">
      <w:start w:val="1"/>
      <w:numFmt w:val="decimal"/>
      <w:lvlText w:val="%1."/>
      <w:lvlJc w:val="left"/>
      <w:pPr>
        <w:ind w:left="171" w:hanging="1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tr-TR" w:bidi="tr-TR"/>
      </w:rPr>
    </w:lvl>
    <w:lvl w:ilvl="1" w:tplc="EC1817C0">
      <w:numFmt w:val="bullet"/>
      <w:lvlText w:val="•"/>
      <w:lvlJc w:val="left"/>
      <w:pPr>
        <w:ind w:left="1102" w:hanging="190"/>
      </w:pPr>
      <w:rPr>
        <w:rFonts w:hint="default"/>
        <w:lang w:val="tr-TR" w:eastAsia="tr-TR" w:bidi="tr-TR"/>
      </w:rPr>
    </w:lvl>
    <w:lvl w:ilvl="2" w:tplc="832CC5D8">
      <w:numFmt w:val="bullet"/>
      <w:lvlText w:val="•"/>
      <w:lvlJc w:val="left"/>
      <w:pPr>
        <w:ind w:left="2024" w:hanging="190"/>
      </w:pPr>
      <w:rPr>
        <w:rFonts w:hint="default"/>
        <w:lang w:val="tr-TR" w:eastAsia="tr-TR" w:bidi="tr-TR"/>
      </w:rPr>
    </w:lvl>
    <w:lvl w:ilvl="3" w:tplc="67E8C89C">
      <w:numFmt w:val="bullet"/>
      <w:lvlText w:val="•"/>
      <w:lvlJc w:val="left"/>
      <w:pPr>
        <w:ind w:left="2946" w:hanging="190"/>
      </w:pPr>
      <w:rPr>
        <w:rFonts w:hint="default"/>
        <w:lang w:val="tr-TR" w:eastAsia="tr-TR" w:bidi="tr-TR"/>
      </w:rPr>
    </w:lvl>
    <w:lvl w:ilvl="4" w:tplc="C186C24E">
      <w:numFmt w:val="bullet"/>
      <w:lvlText w:val="•"/>
      <w:lvlJc w:val="left"/>
      <w:pPr>
        <w:ind w:left="3868" w:hanging="190"/>
      </w:pPr>
      <w:rPr>
        <w:rFonts w:hint="default"/>
        <w:lang w:val="tr-TR" w:eastAsia="tr-TR" w:bidi="tr-TR"/>
      </w:rPr>
    </w:lvl>
    <w:lvl w:ilvl="5" w:tplc="9F40EDB6">
      <w:numFmt w:val="bullet"/>
      <w:lvlText w:val="•"/>
      <w:lvlJc w:val="left"/>
      <w:pPr>
        <w:ind w:left="4790" w:hanging="190"/>
      </w:pPr>
      <w:rPr>
        <w:rFonts w:hint="default"/>
        <w:lang w:val="tr-TR" w:eastAsia="tr-TR" w:bidi="tr-TR"/>
      </w:rPr>
    </w:lvl>
    <w:lvl w:ilvl="6" w:tplc="1C4283E8">
      <w:numFmt w:val="bullet"/>
      <w:lvlText w:val="•"/>
      <w:lvlJc w:val="left"/>
      <w:pPr>
        <w:ind w:left="5712" w:hanging="190"/>
      </w:pPr>
      <w:rPr>
        <w:rFonts w:hint="default"/>
        <w:lang w:val="tr-TR" w:eastAsia="tr-TR" w:bidi="tr-TR"/>
      </w:rPr>
    </w:lvl>
    <w:lvl w:ilvl="7" w:tplc="FC4200BC">
      <w:numFmt w:val="bullet"/>
      <w:lvlText w:val="•"/>
      <w:lvlJc w:val="left"/>
      <w:pPr>
        <w:ind w:left="6634" w:hanging="190"/>
      </w:pPr>
      <w:rPr>
        <w:rFonts w:hint="default"/>
        <w:lang w:val="tr-TR" w:eastAsia="tr-TR" w:bidi="tr-TR"/>
      </w:rPr>
    </w:lvl>
    <w:lvl w:ilvl="8" w:tplc="68BA3F2E">
      <w:numFmt w:val="bullet"/>
      <w:lvlText w:val="•"/>
      <w:lvlJc w:val="left"/>
      <w:pPr>
        <w:ind w:left="7556" w:hanging="190"/>
      </w:pPr>
      <w:rPr>
        <w:rFonts w:hint="default"/>
        <w:lang w:val="tr-TR" w:eastAsia="tr-TR" w:bidi="tr-TR"/>
      </w:rPr>
    </w:lvl>
  </w:abstractNum>
  <w:abstractNum w:abstractNumId="5" w15:restartNumberingAfterBreak="0">
    <w:nsid w:val="4E2362E7"/>
    <w:multiLevelType w:val="hybridMultilevel"/>
    <w:tmpl w:val="F8DA4F0E"/>
    <w:lvl w:ilvl="0" w:tplc="5DE44A86">
      <w:start w:val="1"/>
      <w:numFmt w:val="decimal"/>
      <w:lvlText w:val="%1."/>
      <w:lvlJc w:val="left"/>
      <w:pPr>
        <w:ind w:left="171" w:hanging="26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84BCC250">
      <w:numFmt w:val="bullet"/>
      <w:lvlText w:val="•"/>
      <w:lvlJc w:val="left"/>
      <w:pPr>
        <w:ind w:left="6540" w:hanging="261"/>
      </w:pPr>
      <w:rPr>
        <w:rFonts w:hint="default"/>
        <w:lang w:val="tr-TR" w:eastAsia="en-US" w:bidi="ar-SA"/>
      </w:rPr>
    </w:lvl>
    <w:lvl w:ilvl="2" w:tplc="2E0AB1F4">
      <w:numFmt w:val="bullet"/>
      <w:lvlText w:val="•"/>
      <w:lvlJc w:val="left"/>
      <w:pPr>
        <w:ind w:left="6855" w:hanging="261"/>
      </w:pPr>
      <w:rPr>
        <w:rFonts w:hint="default"/>
        <w:lang w:val="tr-TR" w:eastAsia="en-US" w:bidi="ar-SA"/>
      </w:rPr>
    </w:lvl>
    <w:lvl w:ilvl="3" w:tplc="87ECE238">
      <w:numFmt w:val="bullet"/>
      <w:lvlText w:val="•"/>
      <w:lvlJc w:val="left"/>
      <w:pPr>
        <w:ind w:left="7171" w:hanging="261"/>
      </w:pPr>
      <w:rPr>
        <w:rFonts w:hint="default"/>
        <w:lang w:val="tr-TR" w:eastAsia="en-US" w:bidi="ar-SA"/>
      </w:rPr>
    </w:lvl>
    <w:lvl w:ilvl="4" w:tplc="0694D940">
      <w:numFmt w:val="bullet"/>
      <w:lvlText w:val="•"/>
      <w:lvlJc w:val="left"/>
      <w:pPr>
        <w:ind w:left="7486" w:hanging="261"/>
      </w:pPr>
      <w:rPr>
        <w:rFonts w:hint="default"/>
        <w:lang w:val="tr-TR" w:eastAsia="en-US" w:bidi="ar-SA"/>
      </w:rPr>
    </w:lvl>
    <w:lvl w:ilvl="5" w:tplc="1E842922">
      <w:numFmt w:val="bullet"/>
      <w:lvlText w:val="•"/>
      <w:lvlJc w:val="left"/>
      <w:pPr>
        <w:ind w:left="7802" w:hanging="261"/>
      </w:pPr>
      <w:rPr>
        <w:rFonts w:hint="default"/>
        <w:lang w:val="tr-TR" w:eastAsia="en-US" w:bidi="ar-SA"/>
      </w:rPr>
    </w:lvl>
    <w:lvl w:ilvl="6" w:tplc="828004F2">
      <w:numFmt w:val="bullet"/>
      <w:lvlText w:val="•"/>
      <w:lvlJc w:val="left"/>
      <w:pPr>
        <w:ind w:left="8117" w:hanging="261"/>
      </w:pPr>
      <w:rPr>
        <w:rFonts w:hint="default"/>
        <w:lang w:val="tr-TR" w:eastAsia="en-US" w:bidi="ar-SA"/>
      </w:rPr>
    </w:lvl>
    <w:lvl w:ilvl="7" w:tplc="F2FEA08C">
      <w:numFmt w:val="bullet"/>
      <w:lvlText w:val="•"/>
      <w:lvlJc w:val="left"/>
      <w:pPr>
        <w:ind w:left="8433" w:hanging="261"/>
      </w:pPr>
      <w:rPr>
        <w:rFonts w:hint="default"/>
        <w:lang w:val="tr-TR" w:eastAsia="en-US" w:bidi="ar-SA"/>
      </w:rPr>
    </w:lvl>
    <w:lvl w:ilvl="8" w:tplc="8AEAA71C">
      <w:numFmt w:val="bullet"/>
      <w:lvlText w:val="•"/>
      <w:lvlJc w:val="left"/>
      <w:pPr>
        <w:ind w:left="8748" w:hanging="261"/>
      </w:pPr>
      <w:rPr>
        <w:rFonts w:hint="default"/>
        <w:lang w:val="tr-TR" w:eastAsia="en-US" w:bidi="ar-SA"/>
      </w:rPr>
    </w:lvl>
  </w:abstractNum>
  <w:abstractNum w:abstractNumId="6" w15:restartNumberingAfterBreak="0">
    <w:nsid w:val="5AE4212A"/>
    <w:multiLevelType w:val="hybridMultilevel"/>
    <w:tmpl w:val="FDF42F2A"/>
    <w:lvl w:ilvl="0" w:tplc="DD4AFE96">
      <w:start w:val="1"/>
      <w:numFmt w:val="decimal"/>
      <w:lvlText w:val="%1."/>
      <w:lvlJc w:val="left"/>
      <w:pPr>
        <w:ind w:left="926" w:hanging="252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70D628BA">
      <w:numFmt w:val="bullet"/>
      <w:lvlText w:val="•"/>
      <w:lvlJc w:val="left"/>
      <w:pPr>
        <w:ind w:left="1768" w:hanging="252"/>
      </w:pPr>
      <w:rPr>
        <w:rFonts w:hint="default"/>
        <w:lang w:val="tr-TR" w:eastAsia="en-US" w:bidi="ar-SA"/>
      </w:rPr>
    </w:lvl>
    <w:lvl w:ilvl="2" w:tplc="E00234C0">
      <w:numFmt w:val="bullet"/>
      <w:lvlText w:val="•"/>
      <w:lvlJc w:val="left"/>
      <w:pPr>
        <w:ind w:left="2616" w:hanging="252"/>
      </w:pPr>
      <w:rPr>
        <w:rFonts w:hint="default"/>
        <w:lang w:val="tr-TR" w:eastAsia="en-US" w:bidi="ar-SA"/>
      </w:rPr>
    </w:lvl>
    <w:lvl w:ilvl="3" w:tplc="03D08D2A">
      <w:numFmt w:val="bullet"/>
      <w:lvlText w:val="•"/>
      <w:lvlJc w:val="left"/>
      <w:pPr>
        <w:ind w:left="3464" w:hanging="252"/>
      </w:pPr>
      <w:rPr>
        <w:rFonts w:hint="default"/>
        <w:lang w:val="tr-TR" w:eastAsia="en-US" w:bidi="ar-SA"/>
      </w:rPr>
    </w:lvl>
    <w:lvl w:ilvl="4" w:tplc="1236246C">
      <w:numFmt w:val="bullet"/>
      <w:lvlText w:val="•"/>
      <w:lvlJc w:val="left"/>
      <w:pPr>
        <w:ind w:left="4312" w:hanging="252"/>
      </w:pPr>
      <w:rPr>
        <w:rFonts w:hint="default"/>
        <w:lang w:val="tr-TR" w:eastAsia="en-US" w:bidi="ar-SA"/>
      </w:rPr>
    </w:lvl>
    <w:lvl w:ilvl="5" w:tplc="ABF4514E">
      <w:numFmt w:val="bullet"/>
      <w:lvlText w:val="•"/>
      <w:lvlJc w:val="left"/>
      <w:pPr>
        <w:ind w:left="5160" w:hanging="252"/>
      </w:pPr>
      <w:rPr>
        <w:rFonts w:hint="default"/>
        <w:lang w:val="tr-TR" w:eastAsia="en-US" w:bidi="ar-SA"/>
      </w:rPr>
    </w:lvl>
    <w:lvl w:ilvl="6" w:tplc="9438B6D2">
      <w:numFmt w:val="bullet"/>
      <w:lvlText w:val="•"/>
      <w:lvlJc w:val="left"/>
      <w:pPr>
        <w:ind w:left="6008" w:hanging="252"/>
      </w:pPr>
      <w:rPr>
        <w:rFonts w:hint="default"/>
        <w:lang w:val="tr-TR" w:eastAsia="en-US" w:bidi="ar-SA"/>
      </w:rPr>
    </w:lvl>
    <w:lvl w:ilvl="7" w:tplc="0980F88C">
      <w:numFmt w:val="bullet"/>
      <w:lvlText w:val="•"/>
      <w:lvlJc w:val="left"/>
      <w:pPr>
        <w:ind w:left="6856" w:hanging="252"/>
      </w:pPr>
      <w:rPr>
        <w:rFonts w:hint="default"/>
        <w:lang w:val="tr-TR" w:eastAsia="en-US" w:bidi="ar-SA"/>
      </w:rPr>
    </w:lvl>
    <w:lvl w:ilvl="8" w:tplc="93E0679E">
      <w:numFmt w:val="bullet"/>
      <w:lvlText w:val="•"/>
      <w:lvlJc w:val="left"/>
      <w:pPr>
        <w:ind w:left="7704" w:hanging="25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26"/>
    <w:rsid w:val="0005111C"/>
    <w:rsid w:val="00072C26"/>
    <w:rsid w:val="000D4587"/>
    <w:rsid w:val="0012085A"/>
    <w:rsid w:val="00194C19"/>
    <w:rsid w:val="001E5160"/>
    <w:rsid w:val="001E5946"/>
    <w:rsid w:val="00204B1E"/>
    <w:rsid w:val="00205659"/>
    <w:rsid w:val="002A15B2"/>
    <w:rsid w:val="002A5944"/>
    <w:rsid w:val="002B22AE"/>
    <w:rsid w:val="002B7B23"/>
    <w:rsid w:val="003215BF"/>
    <w:rsid w:val="00336A59"/>
    <w:rsid w:val="00353CA8"/>
    <w:rsid w:val="00382473"/>
    <w:rsid w:val="00390FD1"/>
    <w:rsid w:val="00397B5A"/>
    <w:rsid w:val="003E0204"/>
    <w:rsid w:val="00420F7C"/>
    <w:rsid w:val="00462B51"/>
    <w:rsid w:val="00466F1A"/>
    <w:rsid w:val="00472E04"/>
    <w:rsid w:val="004A2627"/>
    <w:rsid w:val="004E339F"/>
    <w:rsid w:val="004E4508"/>
    <w:rsid w:val="005C6185"/>
    <w:rsid w:val="005C79A7"/>
    <w:rsid w:val="006003F2"/>
    <w:rsid w:val="00612722"/>
    <w:rsid w:val="006218BF"/>
    <w:rsid w:val="006344A4"/>
    <w:rsid w:val="006E7C87"/>
    <w:rsid w:val="006F6D91"/>
    <w:rsid w:val="00713308"/>
    <w:rsid w:val="007A0414"/>
    <w:rsid w:val="007B4F41"/>
    <w:rsid w:val="007D227A"/>
    <w:rsid w:val="007D7D64"/>
    <w:rsid w:val="007E6CC0"/>
    <w:rsid w:val="008C38EF"/>
    <w:rsid w:val="00946820"/>
    <w:rsid w:val="00973DBD"/>
    <w:rsid w:val="00976958"/>
    <w:rsid w:val="00A158E7"/>
    <w:rsid w:val="00A15EE8"/>
    <w:rsid w:val="00A23A73"/>
    <w:rsid w:val="00A67A35"/>
    <w:rsid w:val="00AE73EF"/>
    <w:rsid w:val="00B643FD"/>
    <w:rsid w:val="00CF739D"/>
    <w:rsid w:val="00D67D68"/>
    <w:rsid w:val="00D82C8F"/>
    <w:rsid w:val="00DA5E67"/>
    <w:rsid w:val="00DB303A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56EA"/>
  <w15:docId w15:val="{ECEBDD93-AE94-436E-8E11-3F5337F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63"/>
    <w:rPr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1"/>
    <w:qFormat/>
    <w:rsid w:val="00000EB3"/>
    <w:pPr>
      <w:widowControl w:val="0"/>
      <w:spacing w:before="79"/>
      <w:ind w:left="1175" w:hanging="2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1C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2936DF"/>
    <w:rPr>
      <w:rFonts w:ascii="Segoe UI" w:eastAsia="Calibri" w:hAnsi="Segoe UI" w:cs="Segoe UI"/>
      <w:sz w:val="18"/>
      <w:szCs w:val="1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330AB7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qFormat/>
    <w:rsid w:val="00000EB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stBilgiChar">
    <w:name w:val="Üst Bilgi Char"/>
    <w:basedOn w:val="VarsaylanParagrafYazTipi"/>
    <w:uiPriority w:val="99"/>
    <w:qFormat/>
    <w:rsid w:val="009957FD"/>
    <w:rPr>
      <w:rFonts w:ascii="Calibri" w:eastAsia="Calibri" w:hAnsi="Calibri" w:cs="Arial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9957FD"/>
    <w:rPr>
      <w:rFonts w:ascii="Calibri" w:eastAsia="Calibri" w:hAnsi="Calibri" w:cs="Arial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"/>
    <w:qFormat/>
    <w:rsid w:val="001476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B9144C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E81CD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tr-TR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330AB7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1"/>
    <w:qFormat/>
    <w:rsid w:val="00A801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2936D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90EC4"/>
    <w:rPr>
      <w:sz w:val="20"/>
      <w:szCs w:val="20"/>
      <w:lang w:eastAsia="tr-TR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uiPriority w:val="99"/>
    <w:unhideWhenUsed/>
    <w:rsid w:val="009957F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9957FD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"/>
    <w:uiPriority w:val="1"/>
    <w:qFormat/>
    <w:rsid w:val="005E7E64"/>
    <w:pPr>
      <w:widowControl w:val="0"/>
      <w:spacing w:line="266" w:lineRule="exact"/>
      <w:ind w:left="156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KonuBal">
    <w:name w:val="Title"/>
    <w:basedOn w:val="Normal"/>
    <w:link w:val="KonuBalChar"/>
    <w:uiPriority w:val="1"/>
    <w:qFormat/>
    <w:rsid w:val="00147665"/>
    <w:pPr>
      <w:widowControl w:val="0"/>
      <w:spacing w:line="272" w:lineRule="exact"/>
      <w:ind w:left="75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450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E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BD25-874A-4FAE-A502-C9CE22CC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UÇAR</dc:creator>
  <dc:description/>
  <cp:lastModifiedBy>p5</cp:lastModifiedBy>
  <cp:revision>3</cp:revision>
  <cp:lastPrinted>2020-09-08T12:33:00Z</cp:lastPrinted>
  <dcterms:created xsi:type="dcterms:W3CDTF">2020-11-21T11:56:00Z</dcterms:created>
  <dcterms:modified xsi:type="dcterms:W3CDTF">2020-11-21T11:56:00Z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